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56D4" w14:textId="77777777" w:rsidR="000C610F" w:rsidRDefault="000C610F" w:rsidP="00967170">
      <w:pPr>
        <w:spacing w:after="0"/>
        <w:jc w:val="center"/>
        <w:rPr>
          <w:b/>
          <w:sz w:val="48"/>
          <w:szCs w:val="48"/>
          <w:u w:val="single"/>
        </w:rPr>
      </w:pPr>
    </w:p>
    <w:p w14:paraId="2B29086C" w14:textId="3643B90F" w:rsidR="00967170" w:rsidRPr="00507E53" w:rsidRDefault="00967170" w:rsidP="00967170">
      <w:pPr>
        <w:spacing w:after="0"/>
        <w:jc w:val="center"/>
        <w:rPr>
          <w:b/>
          <w:sz w:val="48"/>
          <w:szCs w:val="48"/>
          <w:u w:val="single"/>
        </w:rPr>
      </w:pPr>
      <w:r w:rsidRPr="00507E53">
        <w:rPr>
          <w:b/>
          <w:sz w:val="48"/>
          <w:szCs w:val="48"/>
          <w:u w:val="single"/>
        </w:rPr>
        <w:t>The Children’s Center of Lake Forest</w:t>
      </w:r>
    </w:p>
    <w:p w14:paraId="6034D2BA" w14:textId="77777777" w:rsidR="00967170" w:rsidRDefault="00967170" w:rsidP="00967170">
      <w:pPr>
        <w:spacing w:after="0"/>
        <w:jc w:val="center"/>
        <w:rPr>
          <w:sz w:val="20"/>
          <w:szCs w:val="20"/>
        </w:rPr>
      </w:pPr>
      <w:r>
        <w:rPr>
          <w:sz w:val="20"/>
          <w:szCs w:val="20"/>
        </w:rPr>
        <w:t>28457 North Ballard Drive</w:t>
      </w:r>
      <w:r w:rsidR="0021394E">
        <w:rPr>
          <w:sz w:val="20"/>
          <w:szCs w:val="20"/>
        </w:rPr>
        <w:t xml:space="preserve"> Unit A2</w:t>
      </w:r>
      <w:r>
        <w:rPr>
          <w:sz w:val="20"/>
          <w:szCs w:val="20"/>
        </w:rPr>
        <w:t>, L</w:t>
      </w:r>
      <w:r w:rsidRPr="00507E53">
        <w:rPr>
          <w:sz w:val="20"/>
          <w:szCs w:val="20"/>
        </w:rPr>
        <w:t>ake Forest</w:t>
      </w:r>
      <w:r>
        <w:rPr>
          <w:sz w:val="20"/>
          <w:szCs w:val="20"/>
        </w:rPr>
        <w:t>,</w:t>
      </w:r>
      <w:r w:rsidRPr="00507E53">
        <w:rPr>
          <w:sz w:val="20"/>
          <w:szCs w:val="20"/>
        </w:rPr>
        <w:t xml:space="preserve"> Illinois 60045</w:t>
      </w:r>
      <w:r w:rsidRPr="00507E53">
        <w:rPr>
          <w:sz w:val="20"/>
          <w:szCs w:val="20"/>
        </w:rPr>
        <w:tab/>
      </w:r>
      <w:r w:rsidR="0021394E">
        <w:rPr>
          <w:sz w:val="20"/>
          <w:szCs w:val="20"/>
        </w:rPr>
        <w:t xml:space="preserve">      PH: </w:t>
      </w:r>
      <w:r w:rsidRPr="00507E53">
        <w:rPr>
          <w:sz w:val="20"/>
          <w:szCs w:val="20"/>
        </w:rPr>
        <w:t>847-367-0099</w:t>
      </w:r>
    </w:p>
    <w:p w14:paraId="65850BF3" w14:textId="77777777" w:rsidR="00725612" w:rsidRDefault="00725612"/>
    <w:p w14:paraId="3C285613" w14:textId="77777777" w:rsidR="00140E79" w:rsidRPr="0021394E" w:rsidRDefault="00140E79" w:rsidP="00140E79">
      <w:pPr>
        <w:jc w:val="center"/>
        <w:rPr>
          <w:b/>
          <w:sz w:val="24"/>
          <w:szCs w:val="24"/>
          <w:u w:val="single"/>
        </w:rPr>
      </w:pPr>
      <w:r w:rsidRPr="0021394E">
        <w:rPr>
          <w:b/>
          <w:sz w:val="24"/>
          <w:szCs w:val="24"/>
          <w:u w:val="single"/>
        </w:rPr>
        <w:t>ILLNESS GUIDELINES</w:t>
      </w:r>
    </w:p>
    <w:p w14:paraId="727AE6D9" w14:textId="77777777" w:rsidR="00967170" w:rsidRPr="0021394E" w:rsidRDefault="00967170">
      <w:pPr>
        <w:rPr>
          <w:sz w:val="24"/>
          <w:szCs w:val="24"/>
        </w:rPr>
      </w:pPr>
      <w:r w:rsidRPr="0021394E">
        <w:rPr>
          <w:sz w:val="24"/>
          <w:szCs w:val="24"/>
        </w:rPr>
        <w:t xml:space="preserve">Dear Parents, </w:t>
      </w:r>
    </w:p>
    <w:p w14:paraId="6FF70BC4" w14:textId="77777777" w:rsidR="00967170" w:rsidRPr="0021394E" w:rsidRDefault="00967170">
      <w:pPr>
        <w:rPr>
          <w:sz w:val="24"/>
          <w:szCs w:val="24"/>
        </w:rPr>
      </w:pPr>
      <w:r w:rsidRPr="0021394E">
        <w:rPr>
          <w:sz w:val="24"/>
          <w:szCs w:val="24"/>
        </w:rPr>
        <w:t>The preceding are guidelines from the health department and DCFS regulations and are designed to minimize the spreading of disease within the center. By keeping the exposure to diseases as low as possible, we will be helping everyone stay healthy and happy. According to our parent handbook, we also require that parents have their child’s hands washed before entering the classroom.  Please read the following carefully and return the signed second page to the office before your child’s start date. Please keep the first page for your records. Your help with the following guidelines is necessary and appreciated.</w:t>
      </w:r>
    </w:p>
    <w:p w14:paraId="738B3EA2" w14:textId="77777777" w:rsidR="00967170" w:rsidRPr="0021394E" w:rsidRDefault="00967170" w:rsidP="00967170">
      <w:pPr>
        <w:pStyle w:val="ListParagraph"/>
        <w:numPr>
          <w:ilvl w:val="0"/>
          <w:numId w:val="1"/>
        </w:numPr>
        <w:rPr>
          <w:sz w:val="24"/>
          <w:szCs w:val="24"/>
        </w:rPr>
      </w:pPr>
      <w:r w:rsidRPr="0021394E">
        <w:rPr>
          <w:b/>
          <w:sz w:val="24"/>
          <w:szCs w:val="24"/>
          <w:u w:val="single"/>
        </w:rPr>
        <w:t>Prescription Medication</w:t>
      </w:r>
      <w:r w:rsidRPr="0021394E">
        <w:rPr>
          <w:sz w:val="24"/>
          <w:szCs w:val="24"/>
        </w:rPr>
        <w:t>: can only be ad</w:t>
      </w:r>
      <w:r w:rsidR="00140E79" w:rsidRPr="0021394E">
        <w:rPr>
          <w:sz w:val="24"/>
          <w:szCs w:val="24"/>
        </w:rPr>
        <w:t>ministered with a completed</w:t>
      </w:r>
      <w:r w:rsidRPr="0021394E">
        <w:rPr>
          <w:sz w:val="24"/>
          <w:szCs w:val="24"/>
        </w:rPr>
        <w:t xml:space="preserve"> medication permission form (available in your child’s classroom). The medications will be administered according to the doctor instructions and/or as directed on the prescription. </w:t>
      </w:r>
    </w:p>
    <w:p w14:paraId="3FEEC45D" w14:textId="77777777" w:rsidR="00967170" w:rsidRPr="0021394E" w:rsidRDefault="00967170" w:rsidP="0021394E">
      <w:pPr>
        <w:pStyle w:val="ListParagraph"/>
        <w:numPr>
          <w:ilvl w:val="0"/>
          <w:numId w:val="1"/>
        </w:numPr>
        <w:rPr>
          <w:sz w:val="24"/>
          <w:szCs w:val="24"/>
        </w:rPr>
      </w:pPr>
      <w:r w:rsidRPr="0021394E">
        <w:rPr>
          <w:b/>
          <w:sz w:val="24"/>
          <w:szCs w:val="24"/>
          <w:u w:val="single"/>
        </w:rPr>
        <w:t>Non-prescription Medications</w:t>
      </w:r>
      <w:r w:rsidRPr="0021394E">
        <w:rPr>
          <w:sz w:val="24"/>
          <w:szCs w:val="24"/>
        </w:rPr>
        <w:t xml:space="preserve">: can only be administered with a completed </w:t>
      </w:r>
      <w:r w:rsidR="00140E79" w:rsidRPr="0021394E">
        <w:rPr>
          <w:sz w:val="24"/>
          <w:szCs w:val="24"/>
        </w:rPr>
        <w:t xml:space="preserve">medications permission form (available in your child’s classroom). The medication needs to be sealed and labeled with your child’s </w:t>
      </w:r>
      <w:proofErr w:type="gramStart"/>
      <w:r w:rsidR="00140E79" w:rsidRPr="0021394E">
        <w:rPr>
          <w:sz w:val="24"/>
          <w:szCs w:val="24"/>
        </w:rPr>
        <w:t>name, and</w:t>
      </w:r>
      <w:proofErr w:type="gramEnd"/>
      <w:r w:rsidR="00140E79" w:rsidRPr="0021394E">
        <w:rPr>
          <w:sz w:val="24"/>
          <w:szCs w:val="24"/>
        </w:rPr>
        <w:t xml:space="preserve"> have a current expiration date on the bottle. </w:t>
      </w:r>
    </w:p>
    <w:p w14:paraId="45EFF2D6" w14:textId="77777777" w:rsidR="00140E79" w:rsidRPr="0021394E" w:rsidRDefault="00140E79" w:rsidP="00967170">
      <w:pPr>
        <w:pStyle w:val="ListParagraph"/>
        <w:numPr>
          <w:ilvl w:val="0"/>
          <w:numId w:val="1"/>
        </w:numPr>
        <w:rPr>
          <w:sz w:val="24"/>
          <w:szCs w:val="24"/>
        </w:rPr>
      </w:pPr>
      <w:r w:rsidRPr="0021394E">
        <w:rPr>
          <w:b/>
          <w:sz w:val="24"/>
          <w:szCs w:val="24"/>
          <w:u w:val="single"/>
        </w:rPr>
        <w:t>Fevers</w:t>
      </w:r>
      <w:r w:rsidRPr="0021394E">
        <w:rPr>
          <w:sz w:val="24"/>
          <w:szCs w:val="24"/>
        </w:rPr>
        <w:t>: children with a temperature of 101 degrees</w:t>
      </w:r>
      <w:r w:rsidR="0021394E">
        <w:rPr>
          <w:sz w:val="24"/>
          <w:szCs w:val="24"/>
        </w:rPr>
        <w:t xml:space="preserve"> (upon director</w:t>
      </w:r>
      <w:r w:rsidR="001D58C6">
        <w:rPr>
          <w:sz w:val="24"/>
          <w:szCs w:val="24"/>
        </w:rPr>
        <w:t>’</w:t>
      </w:r>
      <w:r w:rsidR="0021394E">
        <w:rPr>
          <w:sz w:val="24"/>
          <w:szCs w:val="24"/>
        </w:rPr>
        <w:t>s discretion) may</w:t>
      </w:r>
      <w:r w:rsidRPr="0021394E">
        <w:rPr>
          <w:sz w:val="24"/>
          <w:szCs w:val="24"/>
        </w:rPr>
        <w:t xml:space="preserve"> go home and be fever free, without medication, for </w:t>
      </w:r>
      <w:r w:rsidRPr="0021394E">
        <w:rPr>
          <w:sz w:val="24"/>
          <w:szCs w:val="24"/>
          <w:u w:val="single"/>
        </w:rPr>
        <w:t>24 hours</w:t>
      </w:r>
      <w:r w:rsidRPr="0021394E">
        <w:rPr>
          <w:sz w:val="24"/>
          <w:szCs w:val="24"/>
        </w:rPr>
        <w:t xml:space="preserve"> before returning to the center. </w:t>
      </w:r>
    </w:p>
    <w:p w14:paraId="2143C76C" w14:textId="77777777" w:rsidR="00140E79" w:rsidRPr="0021394E" w:rsidRDefault="00140E79" w:rsidP="00967170">
      <w:pPr>
        <w:pStyle w:val="ListParagraph"/>
        <w:numPr>
          <w:ilvl w:val="0"/>
          <w:numId w:val="1"/>
        </w:numPr>
        <w:rPr>
          <w:sz w:val="24"/>
          <w:szCs w:val="24"/>
        </w:rPr>
      </w:pPr>
      <w:r w:rsidRPr="0021394E">
        <w:rPr>
          <w:b/>
          <w:sz w:val="24"/>
          <w:szCs w:val="24"/>
          <w:u w:val="single"/>
        </w:rPr>
        <w:t>Episodes of Diarrhea</w:t>
      </w:r>
      <w:r w:rsidRPr="0021394E">
        <w:rPr>
          <w:sz w:val="24"/>
          <w:szCs w:val="24"/>
        </w:rPr>
        <w:t>: when your child has 3 episodes of diarrhea</w:t>
      </w:r>
      <w:r w:rsidR="0021394E">
        <w:rPr>
          <w:sz w:val="24"/>
          <w:szCs w:val="24"/>
        </w:rPr>
        <w:t xml:space="preserve"> within an hour, they may be </w:t>
      </w:r>
      <w:r w:rsidRPr="0021394E">
        <w:rPr>
          <w:sz w:val="24"/>
          <w:szCs w:val="24"/>
        </w:rPr>
        <w:t xml:space="preserve">required to go home and be symptom free for </w:t>
      </w:r>
      <w:r w:rsidRPr="0021394E">
        <w:rPr>
          <w:sz w:val="24"/>
          <w:szCs w:val="24"/>
          <w:u w:val="single"/>
        </w:rPr>
        <w:t>24 hours</w:t>
      </w:r>
      <w:r w:rsidRPr="0021394E">
        <w:rPr>
          <w:sz w:val="24"/>
          <w:szCs w:val="24"/>
        </w:rPr>
        <w:t xml:space="preserve"> before returning to the center. </w:t>
      </w:r>
    </w:p>
    <w:p w14:paraId="40463F3E" w14:textId="77777777" w:rsidR="00140E79" w:rsidRPr="0021394E" w:rsidRDefault="00140E79" w:rsidP="00967170">
      <w:pPr>
        <w:pStyle w:val="ListParagraph"/>
        <w:numPr>
          <w:ilvl w:val="0"/>
          <w:numId w:val="1"/>
        </w:numPr>
        <w:rPr>
          <w:sz w:val="24"/>
          <w:szCs w:val="24"/>
        </w:rPr>
      </w:pPr>
      <w:r w:rsidRPr="0021394E">
        <w:rPr>
          <w:b/>
          <w:sz w:val="24"/>
          <w:szCs w:val="24"/>
          <w:u w:val="single"/>
        </w:rPr>
        <w:t>Episodes of Vomiting</w:t>
      </w:r>
      <w:r w:rsidRPr="0021394E">
        <w:rPr>
          <w:sz w:val="24"/>
          <w:szCs w:val="24"/>
        </w:rPr>
        <w:t>: when your child has 1 episode of vomiting,</w:t>
      </w:r>
      <w:r w:rsidR="0021394E">
        <w:rPr>
          <w:sz w:val="24"/>
          <w:szCs w:val="24"/>
        </w:rPr>
        <w:t xml:space="preserve"> (upon director’s discretion,</w:t>
      </w:r>
      <w:r w:rsidRPr="0021394E">
        <w:rPr>
          <w:sz w:val="24"/>
          <w:szCs w:val="24"/>
        </w:rPr>
        <w:t xml:space="preserve"> they </w:t>
      </w:r>
      <w:r w:rsidR="0021394E">
        <w:rPr>
          <w:sz w:val="24"/>
          <w:szCs w:val="24"/>
        </w:rPr>
        <w:t>may be</w:t>
      </w:r>
      <w:r w:rsidRPr="0021394E">
        <w:rPr>
          <w:sz w:val="24"/>
          <w:szCs w:val="24"/>
        </w:rPr>
        <w:t xml:space="preserve"> required to go home and be symptom free for </w:t>
      </w:r>
      <w:r w:rsidRPr="0021394E">
        <w:rPr>
          <w:sz w:val="24"/>
          <w:szCs w:val="24"/>
          <w:u w:val="single"/>
        </w:rPr>
        <w:t>24 hours</w:t>
      </w:r>
      <w:r w:rsidRPr="0021394E">
        <w:rPr>
          <w:sz w:val="24"/>
          <w:szCs w:val="24"/>
        </w:rPr>
        <w:t xml:space="preserve"> before returning to the center. </w:t>
      </w:r>
    </w:p>
    <w:p w14:paraId="61F51286" w14:textId="77777777" w:rsidR="00140E79" w:rsidRPr="0021394E" w:rsidRDefault="00140E79" w:rsidP="00967170">
      <w:pPr>
        <w:pStyle w:val="ListParagraph"/>
        <w:numPr>
          <w:ilvl w:val="0"/>
          <w:numId w:val="1"/>
        </w:numPr>
        <w:rPr>
          <w:sz w:val="24"/>
          <w:szCs w:val="24"/>
        </w:rPr>
      </w:pPr>
      <w:r w:rsidRPr="0021394E">
        <w:rPr>
          <w:b/>
          <w:sz w:val="24"/>
          <w:szCs w:val="24"/>
          <w:u w:val="single"/>
        </w:rPr>
        <w:t>Rashes and Infectious Disease</w:t>
      </w:r>
      <w:r w:rsidRPr="0021394E">
        <w:rPr>
          <w:sz w:val="24"/>
          <w:szCs w:val="24"/>
        </w:rPr>
        <w:t xml:space="preserve">: if your child has any rash, it needs to be reported to the center and a doctor’s note needs to be provided to show the rash is not contagious. If your child has been exposed to any infectious disease, you need to report it to the center as well. </w:t>
      </w:r>
    </w:p>
    <w:p w14:paraId="11D49931" w14:textId="77777777" w:rsidR="00140E79" w:rsidRDefault="00140E79" w:rsidP="00140E79">
      <w:pPr>
        <w:rPr>
          <w:sz w:val="24"/>
          <w:szCs w:val="24"/>
        </w:rPr>
      </w:pPr>
    </w:p>
    <w:p w14:paraId="24059F9B" w14:textId="77777777" w:rsidR="00140E79" w:rsidRDefault="00140E79" w:rsidP="00140E79">
      <w:pPr>
        <w:rPr>
          <w:sz w:val="24"/>
          <w:szCs w:val="24"/>
        </w:rPr>
      </w:pPr>
    </w:p>
    <w:p w14:paraId="06C8B6A2" w14:textId="77777777" w:rsidR="00140E79" w:rsidRDefault="00140E79" w:rsidP="00140E79">
      <w:pPr>
        <w:rPr>
          <w:sz w:val="24"/>
          <w:szCs w:val="24"/>
        </w:rPr>
      </w:pPr>
    </w:p>
    <w:p w14:paraId="5D13169A" w14:textId="77777777" w:rsidR="00140E79" w:rsidRDefault="00140E79" w:rsidP="00140E79">
      <w:pPr>
        <w:rPr>
          <w:sz w:val="24"/>
          <w:szCs w:val="24"/>
        </w:rPr>
      </w:pPr>
    </w:p>
    <w:p w14:paraId="4057032A" w14:textId="77777777" w:rsidR="00140E79" w:rsidRDefault="00140E79" w:rsidP="00140E79">
      <w:pPr>
        <w:rPr>
          <w:sz w:val="24"/>
          <w:szCs w:val="24"/>
        </w:rPr>
      </w:pPr>
    </w:p>
    <w:p w14:paraId="65212757" w14:textId="77777777" w:rsidR="00140E79" w:rsidRDefault="00140E79" w:rsidP="00140E79">
      <w:pPr>
        <w:rPr>
          <w:sz w:val="24"/>
          <w:szCs w:val="24"/>
        </w:rPr>
      </w:pPr>
    </w:p>
    <w:p w14:paraId="43EF2094" w14:textId="77777777" w:rsidR="00140E79" w:rsidRDefault="00140E79" w:rsidP="00140E79">
      <w:pPr>
        <w:rPr>
          <w:sz w:val="24"/>
          <w:szCs w:val="24"/>
        </w:rPr>
      </w:pPr>
    </w:p>
    <w:p w14:paraId="47C19DCA" w14:textId="77777777" w:rsidR="00140E79" w:rsidRDefault="00140E79" w:rsidP="00140E79">
      <w:pPr>
        <w:rPr>
          <w:sz w:val="24"/>
          <w:szCs w:val="24"/>
        </w:rPr>
      </w:pPr>
    </w:p>
    <w:p w14:paraId="69CF27EB" w14:textId="77777777" w:rsidR="00140E79" w:rsidRDefault="00140E79" w:rsidP="00140E79">
      <w:pPr>
        <w:rPr>
          <w:sz w:val="24"/>
          <w:szCs w:val="24"/>
        </w:rPr>
      </w:pPr>
    </w:p>
    <w:p w14:paraId="4B3B64E5" w14:textId="77777777" w:rsidR="00140E79" w:rsidRDefault="00140E79" w:rsidP="00140E79">
      <w:pPr>
        <w:rPr>
          <w:sz w:val="24"/>
          <w:szCs w:val="24"/>
        </w:rPr>
      </w:pPr>
    </w:p>
    <w:p w14:paraId="409A8F11" w14:textId="77777777" w:rsidR="00140E79" w:rsidRDefault="00140E79" w:rsidP="00140E79">
      <w:pPr>
        <w:rPr>
          <w:sz w:val="24"/>
          <w:szCs w:val="24"/>
        </w:rPr>
      </w:pPr>
    </w:p>
    <w:p w14:paraId="046F4BE8" w14:textId="77777777" w:rsidR="00140E79" w:rsidRDefault="00140E79" w:rsidP="009519F2">
      <w:pPr>
        <w:spacing w:after="0"/>
        <w:jc w:val="center"/>
        <w:rPr>
          <w:b/>
          <w:sz w:val="24"/>
          <w:szCs w:val="24"/>
          <w:u w:val="single"/>
        </w:rPr>
      </w:pPr>
      <w:r>
        <w:rPr>
          <w:b/>
          <w:sz w:val="24"/>
          <w:szCs w:val="24"/>
          <w:u w:val="single"/>
        </w:rPr>
        <w:t>ILLNESS GUIDLEINES</w:t>
      </w:r>
    </w:p>
    <w:p w14:paraId="3CBFB6C2" w14:textId="77777777" w:rsidR="00140E79" w:rsidRDefault="00140E79" w:rsidP="00140E79">
      <w:pPr>
        <w:spacing w:after="0"/>
        <w:jc w:val="center"/>
        <w:rPr>
          <w:sz w:val="24"/>
          <w:szCs w:val="24"/>
        </w:rPr>
      </w:pPr>
    </w:p>
    <w:p w14:paraId="21D30227" w14:textId="77777777" w:rsidR="00140E79" w:rsidRDefault="00140E79" w:rsidP="00140E79">
      <w:pPr>
        <w:spacing w:after="0"/>
        <w:rPr>
          <w:sz w:val="24"/>
          <w:szCs w:val="24"/>
        </w:rPr>
      </w:pPr>
      <w:r>
        <w:rPr>
          <w:sz w:val="24"/>
          <w:szCs w:val="24"/>
        </w:rPr>
        <w:t>I have read the illness guidelines</w:t>
      </w:r>
      <w:r w:rsidR="0021394E">
        <w:rPr>
          <w:sz w:val="24"/>
          <w:szCs w:val="24"/>
        </w:rPr>
        <w:t xml:space="preserve"> from The Children’s Center of Lake Forest</w:t>
      </w:r>
      <w:r>
        <w:rPr>
          <w:sz w:val="24"/>
          <w:szCs w:val="24"/>
        </w:rPr>
        <w:t xml:space="preserve"> and will fully abide by all Lake County Health Department and DCFS regulations pertaining to illness.</w:t>
      </w:r>
    </w:p>
    <w:p w14:paraId="37064532" w14:textId="77777777" w:rsidR="00140E79" w:rsidRDefault="00140E79" w:rsidP="00140E79">
      <w:pPr>
        <w:spacing w:after="0"/>
        <w:rPr>
          <w:sz w:val="24"/>
          <w:szCs w:val="24"/>
        </w:rPr>
      </w:pPr>
    </w:p>
    <w:p w14:paraId="06995D65" w14:textId="77777777" w:rsidR="00140E79" w:rsidRDefault="00140E79" w:rsidP="00140E79">
      <w:pPr>
        <w:spacing w:after="0"/>
        <w:rPr>
          <w:sz w:val="24"/>
          <w:szCs w:val="24"/>
        </w:rPr>
      </w:pPr>
    </w:p>
    <w:p w14:paraId="44A09115" w14:textId="77777777" w:rsidR="00140E79" w:rsidRDefault="00140E79" w:rsidP="00140E79">
      <w:pPr>
        <w:spacing w:after="0"/>
      </w:pPr>
      <w:r>
        <w:rPr>
          <w:sz w:val="24"/>
          <w:szCs w:val="24"/>
        </w:rPr>
        <w:t>__________________________________________________________</w:t>
      </w:r>
    </w:p>
    <w:p w14:paraId="5EEA9E9B" w14:textId="77777777" w:rsidR="00140E79" w:rsidRDefault="00140E79" w:rsidP="00140E79">
      <w:pPr>
        <w:spacing w:after="0"/>
        <w:rPr>
          <w:sz w:val="24"/>
          <w:szCs w:val="24"/>
        </w:rPr>
      </w:pPr>
      <w:r>
        <w:rPr>
          <w:sz w:val="24"/>
          <w:szCs w:val="24"/>
        </w:rPr>
        <w:t>Parent/Guardian Signature</w:t>
      </w:r>
      <w:r>
        <w:rPr>
          <w:sz w:val="24"/>
          <w:szCs w:val="24"/>
        </w:rPr>
        <w:tab/>
      </w:r>
      <w:r>
        <w:rPr>
          <w:sz w:val="24"/>
          <w:szCs w:val="24"/>
        </w:rPr>
        <w:tab/>
      </w:r>
      <w:r>
        <w:rPr>
          <w:sz w:val="24"/>
          <w:szCs w:val="24"/>
        </w:rPr>
        <w:tab/>
      </w:r>
      <w:r>
        <w:rPr>
          <w:sz w:val="24"/>
          <w:szCs w:val="24"/>
        </w:rPr>
        <w:tab/>
      </w:r>
      <w:r>
        <w:rPr>
          <w:sz w:val="24"/>
          <w:szCs w:val="24"/>
        </w:rPr>
        <w:tab/>
        <w:t>Date</w:t>
      </w:r>
    </w:p>
    <w:p w14:paraId="69D38130" w14:textId="77777777" w:rsidR="00140E79" w:rsidRDefault="00140E79" w:rsidP="00140E79">
      <w:pPr>
        <w:spacing w:after="0"/>
        <w:rPr>
          <w:sz w:val="24"/>
          <w:szCs w:val="24"/>
        </w:rPr>
      </w:pPr>
    </w:p>
    <w:p w14:paraId="72100951" w14:textId="77777777" w:rsidR="00140E79" w:rsidRDefault="00140E79" w:rsidP="00140E79">
      <w:pPr>
        <w:spacing w:after="0"/>
        <w:rPr>
          <w:sz w:val="24"/>
          <w:szCs w:val="24"/>
        </w:rPr>
      </w:pPr>
    </w:p>
    <w:p w14:paraId="6C42646E" w14:textId="77777777" w:rsidR="00140E79" w:rsidRDefault="00140E79" w:rsidP="00140E79">
      <w:pPr>
        <w:spacing w:after="0"/>
      </w:pPr>
      <w:r>
        <w:rPr>
          <w:sz w:val="24"/>
          <w:szCs w:val="24"/>
        </w:rPr>
        <w:t>__________________________________________________________</w:t>
      </w:r>
    </w:p>
    <w:p w14:paraId="4A13C17A" w14:textId="77777777" w:rsidR="00140E79" w:rsidRPr="00140E79" w:rsidRDefault="00140E79" w:rsidP="00140E79">
      <w:pPr>
        <w:spacing w:after="0"/>
        <w:rPr>
          <w:sz w:val="24"/>
          <w:szCs w:val="24"/>
        </w:rPr>
      </w:pPr>
      <w:r>
        <w:rPr>
          <w:sz w:val="24"/>
          <w:szCs w:val="24"/>
        </w:rPr>
        <w:t>Director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140E79" w:rsidRPr="0014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E3C8D"/>
    <w:multiLevelType w:val="hybridMultilevel"/>
    <w:tmpl w:val="5D2A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70"/>
    <w:rsid w:val="000C610F"/>
    <w:rsid w:val="00140E79"/>
    <w:rsid w:val="001D58C6"/>
    <w:rsid w:val="0021394E"/>
    <w:rsid w:val="00725612"/>
    <w:rsid w:val="009519F2"/>
    <w:rsid w:val="0096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CD26"/>
  <w15:chartTrackingRefBased/>
  <w15:docId w15:val="{3CECFB14-8BBE-48B8-BBD0-5000A1F2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170"/>
    <w:pPr>
      <w:ind w:left="720"/>
      <w:contextualSpacing/>
    </w:pPr>
  </w:style>
  <w:style w:type="paragraph" w:styleId="BalloonText">
    <w:name w:val="Balloon Text"/>
    <w:basedOn w:val="Normal"/>
    <w:link w:val="BalloonTextChar"/>
    <w:uiPriority w:val="99"/>
    <w:semiHidden/>
    <w:unhideWhenUsed/>
    <w:rsid w:val="0095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LoCoco</dc:creator>
  <cp:keywords/>
  <dc:description/>
  <cp:lastModifiedBy>CCLF Daycare New</cp:lastModifiedBy>
  <cp:revision>7</cp:revision>
  <cp:lastPrinted>2021-05-17T17:09:00Z</cp:lastPrinted>
  <dcterms:created xsi:type="dcterms:W3CDTF">2014-07-18T21:30:00Z</dcterms:created>
  <dcterms:modified xsi:type="dcterms:W3CDTF">2021-05-17T17:20:00Z</dcterms:modified>
</cp:coreProperties>
</file>